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E309C" w14:textId="77777777" w:rsidR="00806A09" w:rsidRDefault="00806A09" w:rsidP="00806A09">
      <w:pPr>
        <w:rPr>
          <w:rFonts w:ascii="Arial" w:hAnsi="Arial" w:cs="Arial"/>
          <w:sz w:val="36"/>
        </w:rPr>
      </w:pPr>
    </w:p>
    <w:tbl>
      <w:tblPr>
        <w:tblW w:w="4544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8683"/>
      </w:tblGrid>
      <w:tr w:rsidR="00806A09" w14:paraId="6CD23CA4" w14:textId="77777777" w:rsidTr="00806A09">
        <w:trPr>
          <w:trHeight w:val="1080"/>
          <w:tblCellSpacing w:w="15" w:type="dxa"/>
          <w:jc w:val="center"/>
        </w:trPr>
        <w:tc>
          <w:tcPr>
            <w:tcW w:w="496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ABAFFB" w14:textId="78A5D3C2" w:rsidR="00806A09" w:rsidRDefault="00806A09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Auto</w:t>
            </w:r>
            <w:r w:rsidR="003A2B97">
              <w:rPr>
                <w:rFonts w:ascii="Arial" w:hAnsi="Arial" w:cs="Arial"/>
                <w:bCs/>
                <w:szCs w:val="24"/>
              </w:rPr>
              <w:t xml:space="preserve">dichiarazione stato vaccinale </w:t>
            </w:r>
            <w:r>
              <w:rPr>
                <w:rFonts w:ascii="Arial" w:hAnsi="Arial" w:cs="Arial"/>
                <w:bCs/>
                <w:szCs w:val="24"/>
              </w:rPr>
              <w:t xml:space="preserve">per classi con </w:t>
            </w:r>
            <w:r w:rsidRPr="00A968A0">
              <w:rPr>
                <w:rFonts w:ascii="Arial" w:hAnsi="Arial" w:cs="Arial"/>
                <w:b/>
                <w:bCs/>
                <w:szCs w:val="24"/>
              </w:rPr>
              <w:t>due casi positivi</w:t>
            </w:r>
          </w:p>
          <w:p w14:paraId="7E8B0BD1" w14:textId="77777777" w:rsidR="00806A09" w:rsidRDefault="00806A09">
            <w:pPr>
              <w:jc w:val="center"/>
              <w:rPr>
                <w:rFonts w:ascii="Arial" w:hAnsi="Arial" w:cs="Arial"/>
                <w:i/>
                <w:sz w:val="20"/>
              </w:rPr>
            </w:pPr>
            <w:bookmarkStart w:id="0" w:name="_Hlk93263377"/>
            <w:r>
              <w:rPr>
                <w:rFonts w:ascii="Arial" w:hAnsi="Arial" w:cs="Arial"/>
                <w:bCs/>
                <w:i/>
                <w:sz w:val="20"/>
              </w:rPr>
              <w:t xml:space="preserve">(da inviare alla segreteria alunni,  </w:t>
            </w:r>
            <w:hyperlink r:id="rId5" w:history="1">
              <w:r>
                <w:rPr>
                  <w:rStyle w:val="Collegamentoipertestuale"/>
                  <w:rFonts w:ascii="Arial" w:hAnsi="Arial" w:cs="Arial"/>
                  <w:bCs/>
                  <w:i/>
                  <w:sz w:val="20"/>
                </w:rPr>
                <w:t>bapc21000e@istruzione.it</w:t>
              </w:r>
            </w:hyperlink>
            <w:r>
              <w:rPr>
                <w:rFonts w:ascii="Arial" w:hAnsi="Arial" w:cs="Arial"/>
                <w:bCs/>
                <w:i/>
                <w:sz w:val="20"/>
              </w:rPr>
              <w:t>)</w:t>
            </w:r>
            <w:bookmarkEnd w:id="0"/>
          </w:p>
          <w:p w14:paraId="375156C0" w14:textId="77777777" w:rsidR="00806A09" w:rsidRDefault="00A968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331B129">
                <v:rect id="_x0000_i1025" style="width:337.5pt;height:.75pt" o:hrpct="0" o:hralign="center" o:hrstd="t" o:hrnoshade="t" o:hr="t" fillcolor="gray" stroked="f"/>
              </w:pict>
            </w:r>
          </w:p>
          <w:p w14:paraId="4679C71C" w14:textId="77777777" w:rsidR="00806A09" w:rsidRDefault="00806A09">
            <w:pPr>
              <w:jc w:val="center"/>
              <w:rPr>
                <w:rFonts w:ascii="Arial" w:hAnsi="Arial" w:cs="Arial"/>
              </w:rPr>
            </w:pPr>
          </w:p>
          <w:p w14:paraId="48D86253" w14:textId="77777777" w:rsidR="00806A09" w:rsidRDefault="00806A09">
            <w:pPr>
              <w:pStyle w:val="NormaleWeb"/>
              <w:spacing w:after="24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 genitori___________________________________________________________</w:t>
            </w:r>
          </w:p>
          <w:p w14:paraId="3040EC3C" w14:textId="77777777" w:rsidR="00806A09" w:rsidRDefault="00806A09">
            <w:pPr>
              <w:pStyle w:val="NormaleWeb"/>
              <w:spacing w:after="24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della/o studentessa/studente__________________________________________</w:t>
            </w:r>
          </w:p>
          <w:p w14:paraId="36B495DE" w14:textId="77777777" w:rsidR="00806A09" w:rsidRDefault="00806A09">
            <w:pPr>
              <w:pStyle w:val="NormaleWeb"/>
              <w:spacing w:after="24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classe______________________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14:paraId="48E62DA8" w14:textId="77777777" w:rsidR="00806A09" w:rsidRDefault="00806A09">
            <w:pPr>
              <w:pStyle w:val="NormaleWeb"/>
              <w:spacing w:after="24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residente a ________________________ (_____) in______ ____________________ n° _____</w:t>
            </w:r>
          </w:p>
          <w:p w14:paraId="41724EDD" w14:textId="6BF33E14" w:rsidR="00806A09" w:rsidRDefault="00806A09">
            <w:pPr>
              <w:pStyle w:val="NormaleWeb"/>
              <w:spacing w:after="24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Ultimo giorno di frequenza_____________________________</w:t>
            </w:r>
          </w:p>
          <w:p w14:paraId="6DA17535" w14:textId="0B6943B8" w:rsidR="003A2B97" w:rsidRDefault="003A2B97">
            <w:pPr>
              <w:pStyle w:val="NormaleWeb"/>
              <w:spacing w:after="24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preso atto della</w:t>
            </w:r>
            <w:r w:rsidR="00B32296">
              <w:rPr>
                <w:rFonts w:ascii="Arial" w:hAnsi="Arial" w:cs="Arial"/>
                <w:sz w:val="20"/>
                <w:szCs w:val="20"/>
              </w:rPr>
              <w:t xml:space="preserve"> presenza di due casi di positi</w:t>
            </w:r>
            <w:r>
              <w:rPr>
                <w:rFonts w:ascii="Arial" w:hAnsi="Arial" w:cs="Arial"/>
                <w:sz w:val="20"/>
                <w:szCs w:val="20"/>
              </w:rPr>
              <w:t>vità in classe</w:t>
            </w:r>
          </w:p>
          <w:p w14:paraId="544A7867" w14:textId="77777777" w:rsidR="00A968A0" w:rsidRPr="00A968A0" w:rsidRDefault="00A968A0" w:rsidP="00A968A0">
            <w:pPr>
              <w:pStyle w:val="NormaleWeb"/>
              <w:rPr>
                <w:rFonts w:ascii="Arial" w:hAnsi="Arial" w:cs="Arial"/>
                <w:i/>
                <w:sz w:val="18"/>
                <w:szCs w:val="18"/>
              </w:rPr>
            </w:pPr>
            <w:r w:rsidRPr="00A968A0">
              <w:rPr>
                <w:rFonts w:ascii="Arial" w:hAnsi="Arial" w:cs="Arial"/>
                <w:i/>
                <w:sz w:val="18"/>
                <w:szCs w:val="18"/>
              </w:rPr>
              <w:t xml:space="preserve">consapevoli che le dichiarazioni mendaci, la falsità nella formazione degli atti e l’uso di atti falsi comportano l’applicazione delle sanzioni penali previste dal art. 19 comma 6 della legge 241/1990 e </w:t>
            </w:r>
            <w:proofErr w:type="spellStart"/>
            <w:r w:rsidRPr="00A968A0">
              <w:rPr>
                <w:rFonts w:ascii="Arial" w:hAnsi="Arial" w:cs="Arial"/>
                <w:i/>
                <w:sz w:val="18"/>
                <w:szCs w:val="18"/>
              </w:rPr>
              <w:t>ss.mm.ii</w:t>
            </w:r>
            <w:proofErr w:type="spellEnd"/>
            <w:r w:rsidRPr="00A968A0">
              <w:rPr>
                <w:rFonts w:ascii="Arial" w:hAnsi="Arial" w:cs="Arial"/>
                <w:i/>
                <w:sz w:val="18"/>
                <w:szCs w:val="18"/>
              </w:rPr>
              <w:t xml:space="preserve">., nonché di quanto previsto dal DPR 445/2000 e </w:t>
            </w:r>
            <w:proofErr w:type="spellStart"/>
            <w:r w:rsidRPr="00A968A0">
              <w:rPr>
                <w:rFonts w:ascii="Arial" w:hAnsi="Arial" w:cs="Arial"/>
                <w:i/>
                <w:sz w:val="18"/>
                <w:szCs w:val="18"/>
              </w:rPr>
              <w:t>ss.</w:t>
            </w:r>
            <w:proofErr w:type="gramStart"/>
            <w:r w:rsidRPr="00A968A0">
              <w:rPr>
                <w:rFonts w:ascii="Arial" w:hAnsi="Arial" w:cs="Arial"/>
                <w:i/>
                <w:sz w:val="18"/>
                <w:szCs w:val="18"/>
              </w:rPr>
              <w:t>mm.ii</w:t>
            </w:r>
            <w:proofErr w:type="spellEnd"/>
            <w:r w:rsidRPr="00A968A0">
              <w:rPr>
                <w:rFonts w:ascii="Arial" w:hAnsi="Arial" w:cs="Arial"/>
                <w:i/>
                <w:sz w:val="18"/>
                <w:szCs w:val="18"/>
              </w:rPr>
              <w:t>.</w:t>
            </w:r>
            <w:proofErr w:type="gramEnd"/>
          </w:p>
          <w:p w14:paraId="60579B38" w14:textId="77777777" w:rsidR="00A968A0" w:rsidRDefault="00A968A0">
            <w:pPr>
              <w:pStyle w:val="NormaleWeb"/>
              <w:spacing w:after="24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5A90C9" w14:textId="7A64A732" w:rsidR="00806A09" w:rsidRDefault="003A2B97" w:rsidP="003A2B97">
            <w:pPr>
              <w:pStyle w:val="NormaleWeb"/>
              <w:spacing w:beforeAutospacing="0" w:after="24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B97">
              <w:rPr>
                <w:rFonts w:ascii="Arial" w:hAnsi="Arial" w:cs="Arial"/>
                <w:b/>
                <w:sz w:val="20"/>
                <w:szCs w:val="20"/>
              </w:rPr>
              <w:t>COMINICANO</w:t>
            </w:r>
          </w:p>
          <w:p w14:paraId="047134EE" w14:textId="125E711D" w:rsidR="00806A09" w:rsidRDefault="00806A09" w:rsidP="003A2B97">
            <w:pPr>
              <w:pStyle w:val="NormaleWeb"/>
              <w:numPr>
                <w:ilvl w:val="0"/>
                <w:numId w:val="1"/>
              </w:numPr>
              <w:spacing w:beforeAutospacing="0" w:after="240" w:afterAutospacing="0" w:line="36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 il</w:t>
            </w:r>
            <w:r w:rsidR="003A2B97">
              <w:rPr>
                <w:rFonts w:ascii="Arial" w:hAnsi="Arial" w:cs="Arial"/>
                <w:sz w:val="20"/>
                <w:szCs w:val="20"/>
              </w:rPr>
              <w:t>/la proprio/a figlio/a frequenterà</w:t>
            </w:r>
            <w:r>
              <w:rPr>
                <w:rFonts w:ascii="Arial" w:hAnsi="Arial" w:cs="Arial"/>
                <w:sz w:val="20"/>
                <w:szCs w:val="20"/>
              </w:rPr>
              <w:t xml:space="preserve"> in DDI per 10 giorni poiché non è vaccinato/a, oppure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ha completato il ciclo vaccinale con due dosi da più di 120 giorni, oppure è guarito/a dal SARS-COV-2 da oltre 120 giorni, oppure ancora ha completato il ciclo vaccinale/ricevuto la dose booster da meno di 14 giorni. </w:t>
            </w:r>
          </w:p>
          <w:p w14:paraId="06085400" w14:textId="77777777" w:rsidR="00806A09" w:rsidRDefault="00806A09">
            <w:pPr>
              <w:pStyle w:val="NormaleWeb"/>
              <w:spacing w:after="240" w:afterAutospacing="0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 xml:space="preserve">Trani,   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                                         In fede                                                                         </w:t>
            </w:r>
          </w:p>
          <w:p w14:paraId="088B26B2" w14:textId="77777777" w:rsidR="00806A09" w:rsidRDefault="00806A09">
            <w:pPr>
              <w:pStyle w:val="NormaleWeb"/>
              <w:spacing w:beforeAutospacing="0" w:after="240" w:afterAutospacing="0"/>
              <w:ind w:left="7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D5831F6" w14:textId="77777777" w:rsidR="00806A09" w:rsidRDefault="00806A09">
            <w:pPr>
              <w:pStyle w:val="NormaleWeb"/>
              <w:spacing w:beforeAutospacing="0" w:after="240" w:afterAutospacing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818628" w14:textId="77777777" w:rsidR="00806A09" w:rsidRDefault="00806A09">
            <w:pPr>
              <w:pStyle w:val="NormaleWeb"/>
              <w:spacing w:after="24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</w:t>
            </w:r>
            <w:bookmarkStart w:id="1" w:name="_GoBack"/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  <w:p w14:paraId="53047390" w14:textId="77777777" w:rsidR="00806A09" w:rsidRDefault="00806A09">
            <w:pPr>
              <w:pStyle w:val="NormaleWeb"/>
              <w:spacing w:after="240" w:afterAutospacing="0"/>
              <w:jc w:val="both"/>
              <w:rPr>
                <w:rFonts w:ascii="Arial" w:hAnsi="Arial" w:cs="Arial"/>
                <w:sz w:val="16"/>
                <w:szCs w:val="15"/>
              </w:rPr>
            </w:pPr>
          </w:p>
        </w:tc>
      </w:tr>
      <w:tr w:rsidR="00806A09" w14:paraId="76B870B5" w14:textId="77777777" w:rsidTr="00806A09">
        <w:trPr>
          <w:trHeight w:val="1080"/>
          <w:tblCellSpacing w:w="15" w:type="dxa"/>
          <w:jc w:val="center"/>
        </w:trPr>
        <w:tc>
          <w:tcPr>
            <w:tcW w:w="496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6D5DE8" w14:textId="77777777" w:rsidR="00806A09" w:rsidRDefault="00806A0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472B8C9E" w14:textId="77777777" w:rsidR="00806A09" w:rsidRDefault="00806A09"/>
    <w:sectPr w:rsidR="00806A09" w:rsidSect="00806A09">
      <w:type w:val="continuous"/>
      <w:pgSz w:w="11890" w:h="16863"/>
      <w:pgMar w:top="992" w:right="1259" w:bottom="278" w:left="107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A1BE9"/>
    <w:multiLevelType w:val="hybridMultilevel"/>
    <w:tmpl w:val="AAD411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09"/>
    <w:rsid w:val="003A2B97"/>
    <w:rsid w:val="00575BB2"/>
    <w:rsid w:val="0079763A"/>
    <w:rsid w:val="00806A09"/>
    <w:rsid w:val="00A968A0"/>
    <w:rsid w:val="00B3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7DDB59"/>
  <w15:chartTrackingRefBased/>
  <w15:docId w15:val="{097E0C70-07CE-4EAA-9E67-320F2466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6A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06A09"/>
    <w:rPr>
      <w:color w:val="0563C1" w:themeColor="hyperlink"/>
      <w:u w:val="single"/>
    </w:rPr>
  </w:style>
  <w:style w:type="paragraph" w:styleId="NormaleWeb">
    <w:name w:val="Normal (Web)"/>
    <w:basedOn w:val="Normale"/>
    <w:semiHidden/>
    <w:unhideWhenUsed/>
    <w:rsid w:val="00806A09"/>
    <w:pPr>
      <w:spacing w:before="100" w:beforeAutospacing="1" w:after="100" w:afterAutospacing="1"/>
      <w:jc w:val="left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7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pc21000e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 imb</dc:creator>
  <cp:keywords/>
  <dc:description/>
  <cp:lastModifiedBy>Dirigente</cp:lastModifiedBy>
  <cp:revision>6</cp:revision>
  <dcterms:created xsi:type="dcterms:W3CDTF">2022-01-18T08:19:00Z</dcterms:created>
  <dcterms:modified xsi:type="dcterms:W3CDTF">2022-01-18T09:28:00Z</dcterms:modified>
</cp:coreProperties>
</file>